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508B615">
      <w:bookmarkStart w:id="0" w:name="_GoBack"/>
      <w:bookmarkEnd w:id="0"/>
    </w:p>
    <w:p w14:paraId="3D8EF7EE">
      <w:pPr>
        <w:jc w:val="center"/>
        <w:rPr>
          <w:rFonts w:hint="eastAsia" w:ascii="黑体" w:hAnsi="黑体" w:eastAsia="黑体" w:cs="黑体"/>
          <w:sz w:val="40"/>
          <w:szCs w:val="40"/>
          <w:lang w:eastAsia="zh-CN"/>
        </w:rPr>
      </w:pPr>
      <w:r>
        <w:rPr>
          <w:rFonts w:hint="eastAsia" w:ascii="黑体" w:hAnsi="黑体" w:eastAsia="黑体" w:cs="黑体"/>
          <w:sz w:val="40"/>
          <w:szCs w:val="40"/>
          <w:lang w:eastAsia="zh-CN"/>
        </w:rPr>
        <w:t>淮北师范大学研究生公共英语免修名单</w:t>
      </w:r>
    </w:p>
    <w:p w14:paraId="1C90B00A">
      <w:pPr>
        <w:jc w:val="left"/>
        <w:rPr>
          <w:rFonts w:hint="eastAsia" w:ascii="黑体" w:hAnsi="黑体" w:eastAsia="黑体" w:cs="黑体"/>
          <w:b w:val="0"/>
          <w:bCs w:val="0"/>
          <w:sz w:val="28"/>
          <w:szCs w:val="28"/>
          <w:u w:val="none"/>
          <w:lang w:eastAsia="zh-CN"/>
        </w:rPr>
      </w:pPr>
      <w:r>
        <w:rPr>
          <w:rFonts w:hint="eastAsia" w:ascii="黑体" w:hAnsi="黑体" w:eastAsia="黑体" w:cs="黑体"/>
          <w:sz w:val="40"/>
          <w:szCs w:val="40"/>
          <w:lang w:eastAsia="zh-CN"/>
        </w:rPr>
        <w:t xml:space="preserve"> </w:t>
      </w:r>
      <w:r>
        <w:rPr>
          <w:rFonts w:hint="eastAsia" w:ascii="黑体" w:hAnsi="黑体" w:eastAsia="黑体" w:cs="黑体"/>
          <w:sz w:val="40"/>
          <w:szCs w:val="40"/>
          <w:lang w:val="en-US" w:eastAsia="zh-CN"/>
        </w:rPr>
        <w:t xml:space="preserve">     </w:t>
      </w:r>
      <w:r>
        <w:rPr>
          <w:rFonts w:hint="eastAsia" w:ascii="黑体" w:hAnsi="黑体" w:eastAsia="黑体" w:cs="黑体"/>
          <w:b w:val="0"/>
          <w:bCs w:val="0"/>
          <w:sz w:val="28"/>
          <w:szCs w:val="28"/>
          <w:u w:val="single"/>
          <w:lang w:val="en-US" w:eastAsia="zh-CN"/>
        </w:rPr>
        <w:t xml:space="preserve">     </w:t>
      </w:r>
      <w:r>
        <w:rPr>
          <w:rFonts w:hint="eastAsia" w:ascii="黑体" w:hAnsi="黑体" w:eastAsia="黑体" w:cs="黑体"/>
          <w:b w:val="0"/>
          <w:bCs w:val="0"/>
          <w:sz w:val="28"/>
          <w:szCs w:val="28"/>
          <w:u w:val="single"/>
          <w:lang w:eastAsia="zh-CN"/>
        </w:rPr>
        <w:tab/>
      </w:r>
      <w:r>
        <w:rPr>
          <w:rFonts w:hint="eastAsia" w:ascii="黑体" w:hAnsi="黑体" w:eastAsia="黑体" w:cs="黑体"/>
          <w:b w:val="0"/>
          <w:bCs w:val="0"/>
          <w:sz w:val="28"/>
          <w:szCs w:val="28"/>
          <w:u w:val="single"/>
          <w:lang w:val="en-US" w:eastAsia="zh-CN"/>
        </w:rPr>
        <w:t xml:space="preserve">          </w:t>
      </w:r>
      <w:r>
        <w:rPr>
          <w:rFonts w:hint="eastAsia" w:ascii="黑体" w:hAnsi="黑体" w:eastAsia="黑体" w:cs="黑体"/>
          <w:b w:val="0"/>
          <w:bCs w:val="0"/>
          <w:sz w:val="28"/>
          <w:szCs w:val="28"/>
          <w:u w:val="none"/>
          <w:lang w:eastAsia="zh-CN"/>
        </w:rPr>
        <w:t>学院</w:t>
      </w:r>
      <w:r>
        <w:rPr>
          <w:rFonts w:hint="eastAsia" w:ascii="黑体" w:hAnsi="黑体" w:eastAsia="黑体" w:cs="黑体"/>
          <w:b w:val="0"/>
          <w:bCs w:val="0"/>
          <w:sz w:val="28"/>
          <w:szCs w:val="28"/>
          <w:u w:val="single"/>
          <w:lang w:eastAsia="zh-CN"/>
        </w:rPr>
        <w:tab/>
      </w:r>
      <w:r>
        <w:rPr>
          <w:rFonts w:hint="eastAsia" w:ascii="黑体" w:hAnsi="黑体" w:eastAsia="黑体" w:cs="黑体"/>
          <w:b w:val="0"/>
          <w:bCs w:val="0"/>
          <w:sz w:val="28"/>
          <w:szCs w:val="28"/>
          <w:u w:val="single"/>
          <w:lang w:val="en-US" w:eastAsia="zh-CN"/>
        </w:rPr>
        <w:t xml:space="preserve">   </w:t>
      </w:r>
      <w:r>
        <w:rPr>
          <w:rFonts w:hint="eastAsia" w:ascii="黑体" w:hAnsi="黑体" w:eastAsia="黑体" w:cs="黑体"/>
          <w:b w:val="0"/>
          <w:bCs w:val="0"/>
          <w:sz w:val="28"/>
          <w:szCs w:val="28"/>
          <w:u w:val="none"/>
          <w:lang w:eastAsia="zh-CN"/>
        </w:rPr>
        <w:t>至</w:t>
      </w:r>
      <w:r>
        <w:rPr>
          <w:rFonts w:hint="eastAsia" w:ascii="黑体" w:hAnsi="黑体" w:eastAsia="黑体" w:cs="黑体"/>
          <w:b w:val="0"/>
          <w:bCs w:val="0"/>
          <w:sz w:val="28"/>
          <w:szCs w:val="28"/>
          <w:u w:val="single"/>
          <w:lang w:eastAsia="zh-CN"/>
        </w:rPr>
        <w:t xml:space="preserve"> </w:t>
      </w:r>
      <w:r>
        <w:rPr>
          <w:rFonts w:hint="eastAsia" w:ascii="黑体" w:hAnsi="黑体" w:eastAsia="黑体" w:cs="黑体"/>
          <w:b w:val="0"/>
          <w:bCs w:val="0"/>
          <w:sz w:val="28"/>
          <w:szCs w:val="28"/>
          <w:u w:val="single"/>
          <w:lang w:eastAsia="zh-CN"/>
        </w:rPr>
        <w:tab/>
      </w:r>
      <w:r>
        <w:rPr>
          <w:rFonts w:hint="eastAsia" w:ascii="黑体" w:hAnsi="黑体" w:eastAsia="黑体" w:cs="黑体"/>
          <w:b w:val="0"/>
          <w:bCs w:val="0"/>
          <w:sz w:val="28"/>
          <w:szCs w:val="28"/>
          <w:u w:val="single"/>
          <w:lang w:val="en-US" w:eastAsia="zh-CN"/>
        </w:rPr>
        <w:t xml:space="preserve"> </w:t>
      </w:r>
      <w:r>
        <w:rPr>
          <w:rFonts w:hint="eastAsia" w:ascii="黑体" w:hAnsi="黑体" w:eastAsia="黑体" w:cs="黑体"/>
          <w:b w:val="0"/>
          <w:bCs w:val="0"/>
          <w:sz w:val="28"/>
          <w:szCs w:val="28"/>
          <w:u w:val="none"/>
          <w:lang w:eastAsia="zh-CN"/>
        </w:rPr>
        <w:t>学年</w:t>
      </w:r>
    </w:p>
    <w:p w14:paraId="2B88D2A6">
      <w:pPr>
        <w:jc w:val="left"/>
        <w:rPr>
          <w:rFonts w:hint="eastAsia" w:ascii="黑体" w:hAnsi="黑体" w:eastAsia="黑体" w:cs="黑体"/>
          <w:b w:val="0"/>
          <w:bCs w:val="0"/>
          <w:sz w:val="28"/>
          <w:szCs w:val="28"/>
          <w:u w:val="none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u w:val="none"/>
          <w:lang w:eastAsia="zh-CN"/>
        </w:rPr>
        <w:t>免修课程：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u w:val="single"/>
          <w:lang w:val="en-US" w:eastAsia="zh-CN"/>
        </w:rPr>
        <w:t xml:space="preserve">                   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u w:val="none"/>
          <w:lang w:val="en-US" w:eastAsia="zh-CN"/>
        </w:rPr>
        <w:t xml:space="preserve">     课程编码：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u w:val="single"/>
          <w:lang w:val="en-US" w:eastAsia="zh-CN"/>
        </w:rPr>
        <w:t xml:space="preserve">              </w:t>
      </w:r>
    </w:p>
    <w:tbl>
      <w:tblPr>
        <w:tblStyle w:val="5"/>
        <w:tblpPr w:leftFromText="180" w:rightFromText="180" w:vertAnchor="page" w:horzAnchor="page" w:tblpX="1657" w:tblpY="3949"/>
        <w:tblOverlap w:val="never"/>
        <w:tblW w:w="8713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34"/>
        <w:gridCol w:w="1569"/>
        <w:gridCol w:w="2132"/>
        <w:gridCol w:w="2040"/>
        <w:gridCol w:w="2338"/>
      </w:tblGrid>
      <w:tr w14:paraId="02BA6488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8" w:hRule="atLeast"/>
        </w:trPr>
        <w:tc>
          <w:tcPr>
            <w:tcW w:w="634" w:type="dxa"/>
            <w:tcBorders>
              <w:tl2br w:val="nil"/>
              <w:tr2bl w:val="nil"/>
            </w:tcBorders>
            <w:vAlign w:val="center"/>
          </w:tcPr>
          <w:p w14:paraId="40B4A702">
            <w:pPr>
              <w:pStyle w:val="4"/>
              <w:ind w:left="211"/>
              <w:rPr>
                <w:rFonts w:hint="eastAsia" w:asciiTheme="minorEastAsia" w:hAnsiTheme="minorEastAsia" w:eastAsiaTheme="minorEastAsia" w:cstheme="minorEastAsia"/>
                <w:sz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</w:rPr>
              <w:t>序</w:t>
            </w:r>
          </w:p>
          <w:p w14:paraId="4597E60C">
            <w:pPr>
              <w:pStyle w:val="4"/>
              <w:spacing w:before="22" w:line="240" w:lineRule="auto"/>
              <w:ind w:left="211"/>
              <w:rPr>
                <w:rFonts w:hint="eastAsia" w:asciiTheme="minorEastAsia" w:hAnsiTheme="minorEastAsia" w:eastAsiaTheme="minorEastAsia" w:cstheme="minorEastAsia"/>
                <w:sz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</w:rPr>
              <w:t>号</w:t>
            </w:r>
          </w:p>
        </w:tc>
        <w:tc>
          <w:tcPr>
            <w:tcW w:w="1569" w:type="dxa"/>
            <w:tcBorders>
              <w:tl2br w:val="nil"/>
              <w:tr2bl w:val="nil"/>
            </w:tcBorders>
            <w:vAlign w:val="center"/>
          </w:tcPr>
          <w:p w14:paraId="5E4F5C56">
            <w:pPr>
              <w:pStyle w:val="4"/>
              <w:spacing w:before="22" w:line="240" w:lineRule="auto"/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2"/>
                <w:lang w:val="en-US" w:eastAsia="zh-CN"/>
              </w:rPr>
              <w:t>姓名</w:t>
            </w:r>
          </w:p>
        </w:tc>
        <w:tc>
          <w:tcPr>
            <w:tcW w:w="2132" w:type="dxa"/>
            <w:tcBorders>
              <w:tl2br w:val="nil"/>
              <w:tr2bl w:val="nil"/>
            </w:tcBorders>
            <w:vAlign w:val="center"/>
          </w:tcPr>
          <w:p w14:paraId="52C893B0">
            <w:pPr>
              <w:pStyle w:val="4"/>
              <w:spacing w:before="22" w:line="240" w:lineRule="auto"/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2"/>
                <w:lang w:val="en-US" w:eastAsia="zh-CN"/>
              </w:rPr>
              <w:t>学号</w:t>
            </w:r>
          </w:p>
        </w:tc>
        <w:tc>
          <w:tcPr>
            <w:tcW w:w="2040" w:type="dxa"/>
            <w:tcBorders>
              <w:tl2br w:val="nil"/>
              <w:tr2bl w:val="nil"/>
            </w:tcBorders>
            <w:vAlign w:val="center"/>
          </w:tcPr>
          <w:p w14:paraId="025A32CD">
            <w:pPr>
              <w:pStyle w:val="4"/>
              <w:spacing w:before="22" w:line="240" w:lineRule="auto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2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2"/>
                <w:lang w:val="en-US" w:eastAsia="zh-CN"/>
              </w:rPr>
              <w:t>学位类型</w:t>
            </w:r>
          </w:p>
          <w:p w14:paraId="0EE258CF">
            <w:pPr>
              <w:pStyle w:val="4"/>
              <w:spacing w:before="22" w:line="240" w:lineRule="auto"/>
              <w:ind w:left="154"/>
              <w:jc w:val="center"/>
              <w:rPr>
                <w:rFonts w:hint="eastAsia" w:asciiTheme="minorEastAsia" w:hAnsiTheme="minorEastAsia" w:eastAsiaTheme="minorEastAsia" w:cstheme="minorEastAsia"/>
                <w:sz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20"/>
                <w:lang w:val="en-US" w:eastAsia="zh-CN"/>
              </w:rPr>
              <w:t>(专业型/学术型)</w:t>
            </w:r>
          </w:p>
        </w:tc>
        <w:tc>
          <w:tcPr>
            <w:tcW w:w="2338" w:type="dxa"/>
            <w:tcBorders>
              <w:tl2br w:val="nil"/>
              <w:tr2bl w:val="nil"/>
            </w:tcBorders>
            <w:vAlign w:val="center"/>
          </w:tcPr>
          <w:p w14:paraId="61DA3AD3">
            <w:pPr>
              <w:pStyle w:val="4"/>
              <w:spacing w:before="22" w:line="240" w:lineRule="auto"/>
              <w:ind w:right="27"/>
              <w:jc w:val="center"/>
              <w:rPr>
                <w:rFonts w:hint="eastAsia" w:asciiTheme="minorEastAsia" w:hAnsiTheme="minorEastAsia" w:eastAsiaTheme="minorEastAsia" w:cstheme="minorEastAsia"/>
                <w:sz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1"/>
                <w:sz w:val="21"/>
                <w:lang w:eastAsia="zh-CN"/>
              </w:rPr>
              <w:t>全国入学英语统考成绩</w:t>
            </w:r>
          </w:p>
        </w:tc>
      </w:tr>
      <w:tr w14:paraId="0A304E70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8" w:hRule="atLeast"/>
        </w:trPr>
        <w:tc>
          <w:tcPr>
            <w:tcW w:w="634" w:type="dxa"/>
            <w:tcBorders>
              <w:tl2br w:val="nil"/>
              <w:tr2bl w:val="nil"/>
            </w:tcBorders>
            <w:vAlign w:val="center"/>
          </w:tcPr>
          <w:p w14:paraId="56568771">
            <w:pPr>
              <w:pStyle w:val="4"/>
              <w:ind w:right="199"/>
              <w:jc w:val="center"/>
              <w:rPr>
                <w:sz w:val="21"/>
              </w:rPr>
            </w:pPr>
          </w:p>
        </w:tc>
        <w:tc>
          <w:tcPr>
            <w:tcW w:w="1569" w:type="dxa"/>
            <w:tcBorders>
              <w:tl2br w:val="nil"/>
              <w:tr2bl w:val="nil"/>
            </w:tcBorders>
            <w:vAlign w:val="center"/>
          </w:tcPr>
          <w:p w14:paraId="2B05462B">
            <w:pPr>
              <w:pStyle w:val="4"/>
              <w:ind w:left="111"/>
              <w:jc w:val="center"/>
              <w:rPr>
                <w:rFonts w:hint="eastAsia" w:eastAsia="宋体"/>
                <w:sz w:val="21"/>
                <w:lang w:eastAsia="zh-CN"/>
              </w:rPr>
            </w:pPr>
          </w:p>
        </w:tc>
        <w:tc>
          <w:tcPr>
            <w:tcW w:w="2132" w:type="dxa"/>
            <w:tcBorders>
              <w:tl2br w:val="nil"/>
              <w:tr2bl w:val="nil"/>
            </w:tcBorders>
            <w:vAlign w:val="center"/>
          </w:tcPr>
          <w:p w14:paraId="4125F728">
            <w:pPr>
              <w:pStyle w:val="4"/>
              <w:ind w:right="356"/>
              <w:jc w:val="both"/>
              <w:rPr>
                <w:rFonts w:hint="default" w:eastAsia="宋体"/>
                <w:sz w:val="21"/>
                <w:lang w:val="en-US" w:eastAsia="zh-CN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 xml:space="preserve">        </w:t>
            </w:r>
          </w:p>
        </w:tc>
        <w:tc>
          <w:tcPr>
            <w:tcW w:w="2040" w:type="dxa"/>
            <w:tcBorders>
              <w:tl2br w:val="nil"/>
              <w:tr2bl w:val="nil"/>
            </w:tcBorders>
            <w:vAlign w:val="center"/>
          </w:tcPr>
          <w:p w14:paraId="527DE3C0">
            <w:pPr>
              <w:pStyle w:val="4"/>
              <w:ind w:right="356"/>
              <w:jc w:val="center"/>
              <w:rPr>
                <w:sz w:val="21"/>
              </w:rPr>
            </w:pPr>
          </w:p>
        </w:tc>
        <w:tc>
          <w:tcPr>
            <w:tcW w:w="2338" w:type="dxa"/>
            <w:tcBorders>
              <w:tl2br w:val="nil"/>
              <w:tr2bl w:val="nil"/>
            </w:tcBorders>
            <w:vAlign w:val="center"/>
          </w:tcPr>
          <w:p w14:paraId="20DECC06">
            <w:pPr>
              <w:pStyle w:val="4"/>
              <w:ind w:right="357"/>
              <w:jc w:val="center"/>
              <w:rPr>
                <w:sz w:val="21"/>
              </w:rPr>
            </w:pPr>
          </w:p>
        </w:tc>
      </w:tr>
      <w:tr w14:paraId="491C0F68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7" w:hRule="atLeast"/>
        </w:trPr>
        <w:tc>
          <w:tcPr>
            <w:tcW w:w="634" w:type="dxa"/>
            <w:tcBorders>
              <w:tl2br w:val="nil"/>
              <w:tr2bl w:val="nil"/>
            </w:tcBorders>
            <w:vAlign w:val="center"/>
          </w:tcPr>
          <w:p w14:paraId="52BBEE31">
            <w:pPr>
              <w:pStyle w:val="4"/>
              <w:ind w:right="199"/>
              <w:jc w:val="center"/>
              <w:rPr>
                <w:sz w:val="21"/>
              </w:rPr>
            </w:pPr>
          </w:p>
        </w:tc>
        <w:tc>
          <w:tcPr>
            <w:tcW w:w="1569" w:type="dxa"/>
            <w:tcBorders>
              <w:tl2br w:val="nil"/>
              <w:tr2bl w:val="nil"/>
            </w:tcBorders>
            <w:vAlign w:val="center"/>
          </w:tcPr>
          <w:p w14:paraId="5DD97486">
            <w:pPr>
              <w:pStyle w:val="4"/>
              <w:ind w:left="111"/>
              <w:jc w:val="center"/>
              <w:rPr>
                <w:rFonts w:hint="eastAsia" w:eastAsia="宋体"/>
                <w:sz w:val="21"/>
                <w:lang w:eastAsia="zh-CN"/>
              </w:rPr>
            </w:pPr>
          </w:p>
        </w:tc>
        <w:tc>
          <w:tcPr>
            <w:tcW w:w="2132" w:type="dxa"/>
            <w:tcBorders>
              <w:tl2br w:val="nil"/>
              <w:tr2bl w:val="nil"/>
            </w:tcBorders>
            <w:vAlign w:val="center"/>
          </w:tcPr>
          <w:p w14:paraId="67DE7F94">
            <w:pPr>
              <w:pStyle w:val="4"/>
              <w:ind w:right="356"/>
              <w:jc w:val="center"/>
              <w:rPr>
                <w:sz w:val="21"/>
              </w:rPr>
            </w:pPr>
          </w:p>
        </w:tc>
        <w:tc>
          <w:tcPr>
            <w:tcW w:w="2040" w:type="dxa"/>
            <w:tcBorders>
              <w:tl2br w:val="nil"/>
              <w:tr2bl w:val="nil"/>
            </w:tcBorders>
            <w:vAlign w:val="center"/>
          </w:tcPr>
          <w:p w14:paraId="06276014">
            <w:pPr>
              <w:pStyle w:val="4"/>
              <w:ind w:right="356"/>
              <w:jc w:val="center"/>
              <w:rPr>
                <w:sz w:val="21"/>
              </w:rPr>
            </w:pPr>
          </w:p>
        </w:tc>
        <w:tc>
          <w:tcPr>
            <w:tcW w:w="2338" w:type="dxa"/>
            <w:tcBorders>
              <w:tl2br w:val="nil"/>
              <w:tr2bl w:val="nil"/>
            </w:tcBorders>
            <w:vAlign w:val="center"/>
          </w:tcPr>
          <w:p w14:paraId="381839D3">
            <w:pPr>
              <w:pStyle w:val="4"/>
              <w:ind w:right="357"/>
              <w:jc w:val="center"/>
              <w:rPr>
                <w:sz w:val="21"/>
              </w:rPr>
            </w:pPr>
          </w:p>
        </w:tc>
      </w:tr>
      <w:tr w14:paraId="2D7ACA27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7" w:hRule="atLeast"/>
        </w:trPr>
        <w:tc>
          <w:tcPr>
            <w:tcW w:w="634" w:type="dxa"/>
            <w:tcBorders>
              <w:tl2br w:val="nil"/>
              <w:tr2bl w:val="nil"/>
            </w:tcBorders>
            <w:vAlign w:val="center"/>
          </w:tcPr>
          <w:p w14:paraId="0F4A9CB0">
            <w:pPr>
              <w:pStyle w:val="4"/>
              <w:ind w:right="199"/>
              <w:jc w:val="center"/>
              <w:rPr>
                <w:sz w:val="21"/>
              </w:rPr>
            </w:pPr>
          </w:p>
        </w:tc>
        <w:tc>
          <w:tcPr>
            <w:tcW w:w="1569" w:type="dxa"/>
            <w:tcBorders>
              <w:tl2br w:val="nil"/>
              <w:tr2bl w:val="nil"/>
            </w:tcBorders>
            <w:vAlign w:val="center"/>
          </w:tcPr>
          <w:p w14:paraId="76C2EAC3">
            <w:pPr>
              <w:pStyle w:val="4"/>
              <w:ind w:left="111"/>
              <w:jc w:val="center"/>
              <w:rPr>
                <w:rFonts w:hint="eastAsia" w:eastAsia="宋体"/>
                <w:sz w:val="21"/>
                <w:lang w:eastAsia="zh-CN"/>
              </w:rPr>
            </w:pPr>
          </w:p>
        </w:tc>
        <w:tc>
          <w:tcPr>
            <w:tcW w:w="2132" w:type="dxa"/>
            <w:tcBorders>
              <w:tl2br w:val="nil"/>
              <w:tr2bl w:val="nil"/>
            </w:tcBorders>
            <w:vAlign w:val="center"/>
          </w:tcPr>
          <w:p w14:paraId="79683F13">
            <w:pPr>
              <w:pStyle w:val="4"/>
              <w:ind w:right="356"/>
              <w:jc w:val="center"/>
              <w:rPr>
                <w:sz w:val="21"/>
              </w:rPr>
            </w:pPr>
          </w:p>
        </w:tc>
        <w:tc>
          <w:tcPr>
            <w:tcW w:w="2040" w:type="dxa"/>
            <w:tcBorders>
              <w:tl2br w:val="nil"/>
              <w:tr2bl w:val="nil"/>
            </w:tcBorders>
            <w:vAlign w:val="center"/>
          </w:tcPr>
          <w:p w14:paraId="5BFAFF53">
            <w:pPr>
              <w:pStyle w:val="4"/>
              <w:ind w:right="356"/>
              <w:jc w:val="center"/>
              <w:rPr>
                <w:sz w:val="21"/>
              </w:rPr>
            </w:pPr>
          </w:p>
        </w:tc>
        <w:tc>
          <w:tcPr>
            <w:tcW w:w="2338" w:type="dxa"/>
            <w:tcBorders>
              <w:tl2br w:val="nil"/>
              <w:tr2bl w:val="nil"/>
            </w:tcBorders>
            <w:vAlign w:val="center"/>
          </w:tcPr>
          <w:p w14:paraId="34D064C7">
            <w:pPr>
              <w:pStyle w:val="4"/>
              <w:ind w:right="357"/>
              <w:jc w:val="center"/>
              <w:rPr>
                <w:sz w:val="21"/>
              </w:rPr>
            </w:pPr>
          </w:p>
        </w:tc>
      </w:tr>
      <w:tr w14:paraId="119FEEF2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7" w:hRule="atLeast"/>
        </w:trPr>
        <w:tc>
          <w:tcPr>
            <w:tcW w:w="634" w:type="dxa"/>
            <w:tcBorders>
              <w:tl2br w:val="nil"/>
              <w:tr2bl w:val="nil"/>
            </w:tcBorders>
            <w:vAlign w:val="center"/>
          </w:tcPr>
          <w:p w14:paraId="4BA28EF8">
            <w:pPr>
              <w:pStyle w:val="4"/>
              <w:ind w:right="199"/>
              <w:jc w:val="center"/>
              <w:rPr>
                <w:sz w:val="21"/>
              </w:rPr>
            </w:pPr>
          </w:p>
        </w:tc>
        <w:tc>
          <w:tcPr>
            <w:tcW w:w="1569" w:type="dxa"/>
            <w:tcBorders>
              <w:tl2br w:val="nil"/>
              <w:tr2bl w:val="nil"/>
            </w:tcBorders>
            <w:vAlign w:val="center"/>
          </w:tcPr>
          <w:p w14:paraId="6926356F">
            <w:pPr>
              <w:pStyle w:val="4"/>
              <w:ind w:left="111"/>
              <w:jc w:val="center"/>
              <w:rPr>
                <w:rFonts w:hint="eastAsia" w:eastAsia="宋体"/>
                <w:sz w:val="21"/>
                <w:lang w:eastAsia="zh-CN"/>
              </w:rPr>
            </w:pPr>
          </w:p>
        </w:tc>
        <w:tc>
          <w:tcPr>
            <w:tcW w:w="2132" w:type="dxa"/>
            <w:tcBorders>
              <w:tl2br w:val="nil"/>
              <w:tr2bl w:val="nil"/>
            </w:tcBorders>
            <w:vAlign w:val="center"/>
          </w:tcPr>
          <w:p w14:paraId="17D17757">
            <w:pPr>
              <w:pStyle w:val="4"/>
              <w:ind w:right="356"/>
              <w:jc w:val="center"/>
              <w:rPr>
                <w:sz w:val="21"/>
              </w:rPr>
            </w:pPr>
          </w:p>
        </w:tc>
        <w:tc>
          <w:tcPr>
            <w:tcW w:w="2040" w:type="dxa"/>
            <w:tcBorders>
              <w:tl2br w:val="nil"/>
              <w:tr2bl w:val="nil"/>
            </w:tcBorders>
            <w:vAlign w:val="center"/>
          </w:tcPr>
          <w:p w14:paraId="1861CF00">
            <w:pPr>
              <w:pStyle w:val="4"/>
              <w:ind w:right="356"/>
              <w:jc w:val="center"/>
              <w:rPr>
                <w:sz w:val="21"/>
              </w:rPr>
            </w:pPr>
          </w:p>
        </w:tc>
        <w:tc>
          <w:tcPr>
            <w:tcW w:w="2338" w:type="dxa"/>
            <w:tcBorders>
              <w:tl2br w:val="nil"/>
              <w:tr2bl w:val="nil"/>
            </w:tcBorders>
            <w:vAlign w:val="center"/>
          </w:tcPr>
          <w:p w14:paraId="54C541CC">
            <w:pPr>
              <w:pStyle w:val="4"/>
              <w:ind w:right="357"/>
              <w:jc w:val="center"/>
              <w:rPr>
                <w:sz w:val="21"/>
              </w:rPr>
            </w:pPr>
          </w:p>
        </w:tc>
      </w:tr>
      <w:tr w14:paraId="7235CC73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7" w:hRule="atLeast"/>
        </w:trPr>
        <w:tc>
          <w:tcPr>
            <w:tcW w:w="634" w:type="dxa"/>
            <w:tcBorders>
              <w:tl2br w:val="nil"/>
              <w:tr2bl w:val="nil"/>
            </w:tcBorders>
            <w:vAlign w:val="center"/>
          </w:tcPr>
          <w:p w14:paraId="15DD014B">
            <w:pPr>
              <w:pStyle w:val="4"/>
              <w:ind w:right="199"/>
              <w:jc w:val="center"/>
              <w:rPr>
                <w:sz w:val="21"/>
              </w:rPr>
            </w:pPr>
          </w:p>
        </w:tc>
        <w:tc>
          <w:tcPr>
            <w:tcW w:w="1569" w:type="dxa"/>
            <w:tcBorders>
              <w:tl2br w:val="nil"/>
              <w:tr2bl w:val="nil"/>
            </w:tcBorders>
            <w:vAlign w:val="center"/>
          </w:tcPr>
          <w:p w14:paraId="18DBB91B">
            <w:pPr>
              <w:pStyle w:val="4"/>
              <w:ind w:left="111"/>
              <w:jc w:val="center"/>
              <w:rPr>
                <w:rFonts w:hint="eastAsia" w:eastAsia="宋体"/>
                <w:sz w:val="21"/>
                <w:lang w:eastAsia="zh-CN"/>
              </w:rPr>
            </w:pPr>
          </w:p>
        </w:tc>
        <w:tc>
          <w:tcPr>
            <w:tcW w:w="2132" w:type="dxa"/>
            <w:tcBorders>
              <w:tl2br w:val="nil"/>
              <w:tr2bl w:val="nil"/>
            </w:tcBorders>
            <w:vAlign w:val="center"/>
          </w:tcPr>
          <w:p w14:paraId="414A8AB9">
            <w:pPr>
              <w:pStyle w:val="4"/>
              <w:ind w:right="356"/>
              <w:jc w:val="center"/>
              <w:rPr>
                <w:sz w:val="21"/>
              </w:rPr>
            </w:pPr>
          </w:p>
        </w:tc>
        <w:tc>
          <w:tcPr>
            <w:tcW w:w="2040" w:type="dxa"/>
            <w:tcBorders>
              <w:tl2br w:val="nil"/>
              <w:tr2bl w:val="nil"/>
            </w:tcBorders>
            <w:vAlign w:val="center"/>
          </w:tcPr>
          <w:p w14:paraId="752550F1">
            <w:pPr>
              <w:pStyle w:val="4"/>
              <w:ind w:right="356"/>
              <w:jc w:val="center"/>
              <w:rPr>
                <w:sz w:val="21"/>
              </w:rPr>
            </w:pPr>
          </w:p>
        </w:tc>
        <w:tc>
          <w:tcPr>
            <w:tcW w:w="2338" w:type="dxa"/>
            <w:tcBorders>
              <w:tl2br w:val="nil"/>
              <w:tr2bl w:val="nil"/>
            </w:tcBorders>
            <w:vAlign w:val="center"/>
          </w:tcPr>
          <w:p w14:paraId="5CF12B1B">
            <w:pPr>
              <w:pStyle w:val="4"/>
              <w:ind w:right="357"/>
              <w:jc w:val="center"/>
              <w:rPr>
                <w:sz w:val="21"/>
              </w:rPr>
            </w:pPr>
          </w:p>
        </w:tc>
      </w:tr>
      <w:tr w14:paraId="11216A09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7" w:hRule="atLeast"/>
        </w:trPr>
        <w:tc>
          <w:tcPr>
            <w:tcW w:w="634" w:type="dxa"/>
            <w:tcBorders>
              <w:tl2br w:val="nil"/>
              <w:tr2bl w:val="nil"/>
            </w:tcBorders>
            <w:vAlign w:val="center"/>
          </w:tcPr>
          <w:p w14:paraId="48F97D2B">
            <w:pPr>
              <w:pStyle w:val="4"/>
              <w:ind w:right="199"/>
              <w:jc w:val="center"/>
              <w:rPr>
                <w:sz w:val="21"/>
              </w:rPr>
            </w:pPr>
          </w:p>
        </w:tc>
        <w:tc>
          <w:tcPr>
            <w:tcW w:w="1569" w:type="dxa"/>
            <w:tcBorders>
              <w:tl2br w:val="nil"/>
              <w:tr2bl w:val="nil"/>
            </w:tcBorders>
            <w:vAlign w:val="center"/>
          </w:tcPr>
          <w:p w14:paraId="50304F16">
            <w:pPr>
              <w:pStyle w:val="4"/>
              <w:ind w:left="111"/>
              <w:jc w:val="center"/>
              <w:rPr>
                <w:rFonts w:hint="eastAsia" w:eastAsia="宋体"/>
                <w:sz w:val="21"/>
                <w:lang w:eastAsia="zh-CN"/>
              </w:rPr>
            </w:pPr>
          </w:p>
        </w:tc>
        <w:tc>
          <w:tcPr>
            <w:tcW w:w="2132" w:type="dxa"/>
            <w:tcBorders>
              <w:tl2br w:val="nil"/>
              <w:tr2bl w:val="nil"/>
            </w:tcBorders>
            <w:vAlign w:val="center"/>
          </w:tcPr>
          <w:p w14:paraId="711796E6">
            <w:pPr>
              <w:pStyle w:val="4"/>
              <w:ind w:right="356"/>
              <w:jc w:val="center"/>
              <w:rPr>
                <w:sz w:val="21"/>
              </w:rPr>
            </w:pPr>
          </w:p>
        </w:tc>
        <w:tc>
          <w:tcPr>
            <w:tcW w:w="2040" w:type="dxa"/>
            <w:tcBorders>
              <w:tl2br w:val="nil"/>
              <w:tr2bl w:val="nil"/>
            </w:tcBorders>
            <w:vAlign w:val="center"/>
          </w:tcPr>
          <w:p w14:paraId="49C92728">
            <w:pPr>
              <w:pStyle w:val="4"/>
              <w:ind w:right="356"/>
              <w:jc w:val="center"/>
              <w:rPr>
                <w:sz w:val="21"/>
              </w:rPr>
            </w:pPr>
          </w:p>
        </w:tc>
        <w:tc>
          <w:tcPr>
            <w:tcW w:w="2338" w:type="dxa"/>
            <w:tcBorders>
              <w:tl2br w:val="nil"/>
              <w:tr2bl w:val="nil"/>
            </w:tcBorders>
            <w:vAlign w:val="center"/>
          </w:tcPr>
          <w:p w14:paraId="3835146F">
            <w:pPr>
              <w:pStyle w:val="4"/>
              <w:ind w:right="357"/>
              <w:jc w:val="center"/>
              <w:rPr>
                <w:sz w:val="21"/>
              </w:rPr>
            </w:pPr>
          </w:p>
        </w:tc>
      </w:tr>
      <w:tr w14:paraId="45F657FF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7" w:hRule="atLeast"/>
        </w:trPr>
        <w:tc>
          <w:tcPr>
            <w:tcW w:w="634" w:type="dxa"/>
            <w:tcBorders>
              <w:tl2br w:val="nil"/>
              <w:tr2bl w:val="nil"/>
            </w:tcBorders>
            <w:vAlign w:val="center"/>
          </w:tcPr>
          <w:p w14:paraId="305ECB47">
            <w:pPr>
              <w:pStyle w:val="4"/>
              <w:ind w:right="199"/>
              <w:jc w:val="center"/>
              <w:rPr>
                <w:sz w:val="21"/>
              </w:rPr>
            </w:pPr>
          </w:p>
        </w:tc>
        <w:tc>
          <w:tcPr>
            <w:tcW w:w="1569" w:type="dxa"/>
            <w:tcBorders>
              <w:tl2br w:val="nil"/>
              <w:tr2bl w:val="nil"/>
            </w:tcBorders>
            <w:vAlign w:val="center"/>
          </w:tcPr>
          <w:p w14:paraId="007F24D8">
            <w:pPr>
              <w:pStyle w:val="4"/>
              <w:ind w:left="111"/>
              <w:jc w:val="center"/>
              <w:rPr>
                <w:rFonts w:hint="eastAsia" w:eastAsia="宋体"/>
                <w:sz w:val="21"/>
                <w:lang w:eastAsia="zh-CN"/>
              </w:rPr>
            </w:pPr>
          </w:p>
        </w:tc>
        <w:tc>
          <w:tcPr>
            <w:tcW w:w="2132" w:type="dxa"/>
            <w:tcBorders>
              <w:tl2br w:val="nil"/>
              <w:tr2bl w:val="nil"/>
            </w:tcBorders>
            <w:vAlign w:val="center"/>
          </w:tcPr>
          <w:p w14:paraId="7E48E9CE">
            <w:pPr>
              <w:pStyle w:val="4"/>
              <w:ind w:right="356"/>
              <w:jc w:val="center"/>
              <w:rPr>
                <w:sz w:val="21"/>
              </w:rPr>
            </w:pPr>
          </w:p>
        </w:tc>
        <w:tc>
          <w:tcPr>
            <w:tcW w:w="2040" w:type="dxa"/>
            <w:tcBorders>
              <w:tl2br w:val="nil"/>
              <w:tr2bl w:val="nil"/>
            </w:tcBorders>
            <w:vAlign w:val="center"/>
          </w:tcPr>
          <w:p w14:paraId="20B3A330">
            <w:pPr>
              <w:pStyle w:val="4"/>
              <w:ind w:right="356"/>
              <w:jc w:val="center"/>
              <w:rPr>
                <w:sz w:val="21"/>
              </w:rPr>
            </w:pPr>
          </w:p>
        </w:tc>
        <w:tc>
          <w:tcPr>
            <w:tcW w:w="2338" w:type="dxa"/>
            <w:tcBorders>
              <w:tl2br w:val="nil"/>
              <w:tr2bl w:val="nil"/>
            </w:tcBorders>
            <w:vAlign w:val="center"/>
          </w:tcPr>
          <w:p w14:paraId="4633F8BD">
            <w:pPr>
              <w:pStyle w:val="4"/>
              <w:ind w:right="357"/>
              <w:jc w:val="center"/>
              <w:rPr>
                <w:sz w:val="21"/>
              </w:rPr>
            </w:pPr>
          </w:p>
        </w:tc>
      </w:tr>
      <w:tr w14:paraId="6E042012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7" w:hRule="atLeast"/>
        </w:trPr>
        <w:tc>
          <w:tcPr>
            <w:tcW w:w="634" w:type="dxa"/>
            <w:tcBorders>
              <w:tl2br w:val="nil"/>
              <w:tr2bl w:val="nil"/>
            </w:tcBorders>
            <w:vAlign w:val="center"/>
          </w:tcPr>
          <w:p w14:paraId="58A87F7B">
            <w:pPr>
              <w:pStyle w:val="4"/>
              <w:ind w:right="199"/>
              <w:jc w:val="center"/>
              <w:rPr>
                <w:sz w:val="21"/>
              </w:rPr>
            </w:pPr>
          </w:p>
        </w:tc>
        <w:tc>
          <w:tcPr>
            <w:tcW w:w="1569" w:type="dxa"/>
            <w:tcBorders>
              <w:tl2br w:val="nil"/>
              <w:tr2bl w:val="nil"/>
            </w:tcBorders>
            <w:vAlign w:val="center"/>
          </w:tcPr>
          <w:p w14:paraId="2C0462B5">
            <w:pPr>
              <w:pStyle w:val="4"/>
              <w:ind w:left="111"/>
              <w:jc w:val="center"/>
              <w:rPr>
                <w:rFonts w:hint="eastAsia" w:eastAsia="宋体"/>
                <w:sz w:val="21"/>
                <w:lang w:eastAsia="zh-CN"/>
              </w:rPr>
            </w:pPr>
          </w:p>
        </w:tc>
        <w:tc>
          <w:tcPr>
            <w:tcW w:w="2132" w:type="dxa"/>
            <w:tcBorders>
              <w:tl2br w:val="nil"/>
              <w:tr2bl w:val="nil"/>
            </w:tcBorders>
            <w:vAlign w:val="center"/>
          </w:tcPr>
          <w:p w14:paraId="215E97C2">
            <w:pPr>
              <w:pStyle w:val="4"/>
              <w:ind w:right="356"/>
              <w:jc w:val="center"/>
              <w:rPr>
                <w:sz w:val="21"/>
              </w:rPr>
            </w:pPr>
          </w:p>
        </w:tc>
        <w:tc>
          <w:tcPr>
            <w:tcW w:w="2040" w:type="dxa"/>
            <w:tcBorders>
              <w:tl2br w:val="nil"/>
              <w:tr2bl w:val="nil"/>
            </w:tcBorders>
            <w:vAlign w:val="center"/>
          </w:tcPr>
          <w:p w14:paraId="2801AEA7">
            <w:pPr>
              <w:pStyle w:val="4"/>
              <w:ind w:right="356"/>
              <w:jc w:val="center"/>
              <w:rPr>
                <w:sz w:val="21"/>
              </w:rPr>
            </w:pPr>
          </w:p>
        </w:tc>
        <w:tc>
          <w:tcPr>
            <w:tcW w:w="2338" w:type="dxa"/>
            <w:tcBorders>
              <w:tl2br w:val="nil"/>
              <w:tr2bl w:val="nil"/>
            </w:tcBorders>
            <w:vAlign w:val="center"/>
          </w:tcPr>
          <w:p w14:paraId="2FB71267">
            <w:pPr>
              <w:pStyle w:val="4"/>
              <w:ind w:right="357"/>
              <w:jc w:val="center"/>
              <w:rPr>
                <w:sz w:val="21"/>
              </w:rPr>
            </w:pPr>
          </w:p>
        </w:tc>
      </w:tr>
      <w:tr w14:paraId="5C4B955B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7" w:hRule="atLeast"/>
        </w:trPr>
        <w:tc>
          <w:tcPr>
            <w:tcW w:w="634" w:type="dxa"/>
            <w:tcBorders>
              <w:tl2br w:val="nil"/>
              <w:tr2bl w:val="nil"/>
            </w:tcBorders>
            <w:vAlign w:val="center"/>
          </w:tcPr>
          <w:p w14:paraId="4F2A619E">
            <w:pPr>
              <w:pStyle w:val="4"/>
              <w:ind w:right="199"/>
              <w:jc w:val="center"/>
              <w:rPr>
                <w:sz w:val="21"/>
              </w:rPr>
            </w:pPr>
          </w:p>
        </w:tc>
        <w:tc>
          <w:tcPr>
            <w:tcW w:w="1569" w:type="dxa"/>
            <w:tcBorders>
              <w:tl2br w:val="nil"/>
              <w:tr2bl w:val="nil"/>
            </w:tcBorders>
            <w:vAlign w:val="center"/>
          </w:tcPr>
          <w:p w14:paraId="35A649CD">
            <w:pPr>
              <w:pStyle w:val="4"/>
              <w:ind w:left="111"/>
              <w:jc w:val="center"/>
              <w:rPr>
                <w:rFonts w:hint="eastAsia" w:eastAsia="宋体"/>
                <w:sz w:val="21"/>
                <w:lang w:eastAsia="zh-CN"/>
              </w:rPr>
            </w:pPr>
          </w:p>
        </w:tc>
        <w:tc>
          <w:tcPr>
            <w:tcW w:w="2132" w:type="dxa"/>
            <w:tcBorders>
              <w:tl2br w:val="nil"/>
              <w:tr2bl w:val="nil"/>
            </w:tcBorders>
            <w:vAlign w:val="center"/>
          </w:tcPr>
          <w:p w14:paraId="6754651D">
            <w:pPr>
              <w:pStyle w:val="4"/>
              <w:ind w:right="356"/>
              <w:jc w:val="center"/>
              <w:rPr>
                <w:sz w:val="21"/>
              </w:rPr>
            </w:pPr>
          </w:p>
        </w:tc>
        <w:tc>
          <w:tcPr>
            <w:tcW w:w="2040" w:type="dxa"/>
            <w:tcBorders>
              <w:tl2br w:val="nil"/>
              <w:tr2bl w:val="nil"/>
            </w:tcBorders>
            <w:vAlign w:val="center"/>
          </w:tcPr>
          <w:p w14:paraId="0224B4FB">
            <w:pPr>
              <w:pStyle w:val="4"/>
              <w:ind w:right="356"/>
              <w:jc w:val="center"/>
              <w:rPr>
                <w:sz w:val="21"/>
              </w:rPr>
            </w:pPr>
          </w:p>
        </w:tc>
        <w:tc>
          <w:tcPr>
            <w:tcW w:w="2338" w:type="dxa"/>
            <w:tcBorders>
              <w:tl2br w:val="nil"/>
              <w:tr2bl w:val="nil"/>
            </w:tcBorders>
            <w:vAlign w:val="center"/>
          </w:tcPr>
          <w:p w14:paraId="137BA80B">
            <w:pPr>
              <w:pStyle w:val="4"/>
              <w:ind w:right="357"/>
              <w:jc w:val="center"/>
              <w:rPr>
                <w:sz w:val="21"/>
              </w:rPr>
            </w:pPr>
          </w:p>
        </w:tc>
      </w:tr>
      <w:tr w14:paraId="1A369A63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7" w:hRule="atLeast"/>
        </w:trPr>
        <w:tc>
          <w:tcPr>
            <w:tcW w:w="634" w:type="dxa"/>
            <w:tcBorders>
              <w:tl2br w:val="nil"/>
              <w:tr2bl w:val="nil"/>
            </w:tcBorders>
            <w:vAlign w:val="center"/>
          </w:tcPr>
          <w:p w14:paraId="06B8B589">
            <w:pPr>
              <w:pStyle w:val="4"/>
              <w:ind w:right="199"/>
              <w:jc w:val="center"/>
              <w:rPr>
                <w:sz w:val="21"/>
              </w:rPr>
            </w:pPr>
          </w:p>
        </w:tc>
        <w:tc>
          <w:tcPr>
            <w:tcW w:w="1569" w:type="dxa"/>
            <w:tcBorders>
              <w:tl2br w:val="nil"/>
              <w:tr2bl w:val="nil"/>
            </w:tcBorders>
            <w:vAlign w:val="center"/>
          </w:tcPr>
          <w:p w14:paraId="2ACF2758">
            <w:pPr>
              <w:pStyle w:val="4"/>
              <w:ind w:left="111"/>
              <w:jc w:val="center"/>
              <w:rPr>
                <w:rFonts w:hint="eastAsia" w:eastAsia="宋体"/>
                <w:sz w:val="21"/>
                <w:lang w:eastAsia="zh-CN"/>
              </w:rPr>
            </w:pPr>
          </w:p>
        </w:tc>
        <w:tc>
          <w:tcPr>
            <w:tcW w:w="2132" w:type="dxa"/>
            <w:tcBorders>
              <w:tl2br w:val="nil"/>
              <w:tr2bl w:val="nil"/>
            </w:tcBorders>
            <w:vAlign w:val="center"/>
          </w:tcPr>
          <w:p w14:paraId="30B25B85">
            <w:pPr>
              <w:pStyle w:val="4"/>
              <w:ind w:right="356"/>
              <w:jc w:val="center"/>
              <w:rPr>
                <w:sz w:val="21"/>
              </w:rPr>
            </w:pPr>
          </w:p>
        </w:tc>
        <w:tc>
          <w:tcPr>
            <w:tcW w:w="2040" w:type="dxa"/>
            <w:tcBorders>
              <w:tl2br w:val="nil"/>
              <w:tr2bl w:val="nil"/>
            </w:tcBorders>
            <w:vAlign w:val="center"/>
          </w:tcPr>
          <w:p w14:paraId="0C16EA0B">
            <w:pPr>
              <w:pStyle w:val="4"/>
              <w:ind w:right="356"/>
              <w:jc w:val="center"/>
              <w:rPr>
                <w:sz w:val="21"/>
              </w:rPr>
            </w:pPr>
          </w:p>
        </w:tc>
        <w:tc>
          <w:tcPr>
            <w:tcW w:w="2338" w:type="dxa"/>
            <w:tcBorders>
              <w:tl2br w:val="nil"/>
              <w:tr2bl w:val="nil"/>
            </w:tcBorders>
            <w:vAlign w:val="center"/>
          </w:tcPr>
          <w:p w14:paraId="7893D9D2">
            <w:pPr>
              <w:pStyle w:val="4"/>
              <w:ind w:right="357"/>
              <w:jc w:val="center"/>
              <w:rPr>
                <w:sz w:val="21"/>
              </w:rPr>
            </w:pPr>
          </w:p>
        </w:tc>
      </w:tr>
      <w:tr w14:paraId="448DDE63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7" w:hRule="atLeast"/>
        </w:trPr>
        <w:tc>
          <w:tcPr>
            <w:tcW w:w="634" w:type="dxa"/>
            <w:tcBorders>
              <w:tl2br w:val="nil"/>
              <w:tr2bl w:val="nil"/>
            </w:tcBorders>
            <w:vAlign w:val="center"/>
          </w:tcPr>
          <w:p w14:paraId="4485D963">
            <w:pPr>
              <w:pStyle w:val="4"/>
              <w:ind w:right="199"/>
              <w:jc w:val="center"/>
              <w:rPr>
                <w:sz w:val="21"/>
              </w:rPr>
            </w:pPr>
          </w:p>
        </w:tc>
        <w:tc>
          <w:tcPr>
            <w:tcW w:w="1569" w:type="dxa"/>
            <w:tcBorders>
              <w:tl2br w:val="nil"/>
              <w:tr2bl w:val="nil"/>
            </w:tcBorders>
            <w:vAlign w:val="center"/>
          </w:tcPr>
          <w:p w14:paraId="18BCF054">
            <w:pPr>
              <w:pStyle w:val="4"/>
              <w:ind w:left="111"/>
              <w:jc w:val="center"/>
              <w:rPr>
                <w:rFonts w:hint="eastAsia" w:eastAsia="宋体"/>
                <w:sz w:val="21"/>
                <w:lang w:eastAsia="zh-CN"/>
              </w:rPr>
            </w:pPr>
          </w:p>
        </w:tc>
        <w:tc>
          <w:tcPr>
            <w:tcW w:w="2132" w:type="dxa"/>
            <w:tcBorders>
              <w:tl2br w:val="nil"/>
              <w:tr2bl w:val="nil"/>
            </w:tcBorders>
            <w:vAlign w:val="center"/>
          </w:tcPr>
          <w:p w14:paraId="21093F33">
            <w:pPr>
              <w:pStyle w:val="4"/>
              <w:ind w:right="356"/>
              <w:jc w:val="center"/>
              <w:rPr>
                <w:sz w:val="21"/>
              </w:rPr>
            </w:pPr>
          </w:p>
        </w:tc>
        <w:tc>
          <w:tcPr>
            <w:tcW w:w="2040" w:type="dxa"/>
            <w:tcBorders>
              <w:tl2br w:val="nil"/>
              <w:tr2bl w:val="nil"/>
            </w:tcBorders>
            <w:vAlign w:val="center"/>
          </w:tcPr>
          <w:p w14:paraId="3CA12B97">
            <w:pPr>
              <w:pStyle w:val="4"/>
              <w:ind w:right="356"/>
              <w:jc w:val="center"/>
              <w:rPr>
                <w:sz w:val="21"/>
              </w:rPr>
            </w:pPr>
          </w:p>
        </w:tc>
        <w:tc>
          <w:tcPr>
            <w:tcW w:w="2338" w:type="dxa"/>
            <w:tcBorders>
              <w:tl2br w:val="nil"/>
              <w:tr2bl w:val="nil"/>
            </w:tcBorders>
            <w:vAlign w:val="center"/>
          </w:tcPr>
          <w:p w14:paraId="564701B3">
            <w:pPr>
              <w:pStyle w:val="4"/>
              <w:ind w:right="357"/>
              <w:jc w:val="center"/>
              <w:rPr>
                <w:sz w:val="21"/>
              </w:rPr>
            </w:pPr>
          </w:p>
        </w:tc>
      </w:tr>
      <w:tr w14:paraId="557CDD48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7" w:hRule="atLeast"/>
        </w:trPr>
        <w:tc>
          <w:tcPr>
            <w:tcW w:w="634" w:type="dxa"/>
            <w:tcBorders>
              <w:tl2br w:val="nil"/>
              <w:tr2bl w:val="nil"/>
            </w:tcBorders>
            <w:vAlign w:val="center"/>
          </w:tcPr>
          <w:p w14:paraId="15E0369B">
            <w:pPr>
              <w:pStyle w:val="4"/>
              <w:ind w:right="199"/>
              <w:jc w:val="center"/>
              <w:rPr>
                <w:sz w:val="21"/>
              </w:rPr>
            </w:pPr>
          </w:p>
        </w:tc>
        <w:tc>
          <w:tcPr>
            <w:tcW w:w="1569" w:type="dxa"/>
            <w:tcBorders>
              <w:tl2br w:val="nil"/>
              <w:tr2bl w:val="nil"/>
            </w:tcBorders>
            <w:vAlign w:val="center"/>
          </w:tcPr>
          <w:p w14:paraId="77E7591F">
            <w:pPr>
              <w:pStyle w:val="4"/>
              <w:ind w:left="111"/>
              <w:jc w:val="center"/>
              <w:rPr>
                <w:rFonts w:hint="eastAsia" w:eastAsia="宋体"/>
                <w:sz w:val="21"/>
                <w:lang w:eastAsia="zh-CN"/>
              </w:rPr>
            </w:pPr>
          </w:p>
        </w:tc>
        <w:tc>
          <w:tcPr>
            <w:tcW w:w="2132" w:type="dxa"/>
            <w:tcBorders>
              <w:tl2br w:val="nil"/>
              <w:tr2bl w:val="nil"/>
            </w:tcBorders>
            <w:vAlign w:val="center"/>
          </w:tcPr>
          <w:p w14:paraId="790545A0">
            <w:pPr>
              <w:pStyle w:val="4"/>
              <w:ind w:right="356"/>
              <w:jc w:val="center"/>
              <w:rPr>
                <w:sz w:val="21"/>
              </w:rPr>
            </w:pPr>
          </w:p>
        </w:tc>
        <w:tc>
          <w:tcPr>
            <w:tcW w:w="2040" w:type="dxa"/>
            <w:tcBorders>
              <w:tl2br w:val="nil"/>
              <w:tr2bl w:val="nil"/>
            </w:tcBorders>
            <w:vAlign w:val="center"/>
          </w:tcPr>
          <w:p w14:paraId="28BB0EDC">
            <w:pPr>
              <w:pStyle w:val="4"/>
              <w:ind w:right="356"/>
              <w:jc w:val="center"/>
              <w:rPr>
                <w:sz w:val="21"/>
              </w:rPr>
            </w:pPr>
          </w:p>
        </w:tc>
        <w:tc>
          <w:tcPr>
            <w:tcW w:w="2338" w:type="dxa"/>
            <w:tcBorders>
              <w:tl2br w:val="nil"/>
              <w:tr2bl w:val="nil"/>
            </w:tcBorders>
            <w:vAlign w:val="center"/>
          </w:tcPr>
          <w:p w14:paraId="74B70B43">
            <w:pPr>
              <w:pStyle w:val="4"/>
              <w:ind w:right="357"/>
              <w:jc w:val="center"/>
              <w:rPr>
                <w:sz w:val="21"/>
              </w:rPr>
            </w:pPr>
          </w:p>
        </w:tc>
      </w:tr>
      <w:tr w14:paraId="3242A549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0" w:hRule="atLeast"/>
        </w:trPr>
        <w:tc>
          <w:tcPr>
            <w:tcW w:w="634" w:type="dxa"/>
            <w:tcBorders>
              <w:tl2br w:val="nil"/>
              <w:tr2bl w:val="nil"/>
            </w:tcBorders>
            <w:vAlign w:val="center"/>
          </w:tcPr>
          <w:p w14:paraId="3E3FE190">
            <w:pPr>
              <w:pStyle w:val="4"/>
              <w:spacing w:before="1" w:line="240" w:lineRule="auto"/>
              <w:ind w:right="199"/>
              <w:jc w:val="center"/>
              <w:rPr>
                <w:sz w:val="21"/>
              </w:rPr>
            </w:pPr>
          </w:p>
        </w:tc>
        <w:tc>
          <w:tcPr>
            <w:tcW w:w="1569" w:type="dxa"/>
            <w:tcBorders>
              <w:tl2br w:val="nil"/>
              <w:tr2bl w:val="nil"/>
            </w:tcBorders>
            <w:vAlign w:val="center"/>
          </w:tcPr>
          <w:p w14:paraId="6EB812AB">
            <w:pPr>
              <w:pStyle w:val="4"/>
              <w:spacing w:before="1" w:line="240" w:lineRule="auto"/>
              <w:ind w:left="111"/>
              <w:jc w:val="center"/>
              <w:rPr>
                <w:rFonts w:hint="eastAsia" w:eastAsia="宋体"/>
                <w:sz w:val="21"/>
                <w:lang w:eastAsia="zh-CN"/>
              </w:rPr>
            </w:pPr>
          </w:p>
        </w:tc>
        <w:tc>
          <w:tcPr>
            <w:tcW w:w="2132" w:type="dxa"/>
            <w:tcBorders>
              <w:tl2br w:val="nil"/>
              <w:tr2bl w:val="nil"/>
            </w:tcBorders>
            <w:vAlign w:val="center"/>
          </w:tcPr>
          <w:p w14:paraId="194B90BE">
            <w:pPr>
              <w:pStyle w:val="4"/>
              <w:spacing w:before="1" w:line="240" w:lineRule="auto"/>
              <w:ind w:right="356"/>
              <w:jc w:val="center"/>
              <w:rPr>
                <w:sz w:val="21"/>
              </w:rPr>
            </w:pPr>
          </w:p>
        </w:tc>
        <w:tc>
          <w:tcPr>
            <w:tcW w:w="2040" w:type="dxa"/>
            <w:tcBorders>
              <w:tl2br w:val="nil"/>
              <w:tr2bl w:val="nil"/>
            </w:tcBorders>
            <w:vAlign w:val="center"/>
          </w:tcPr>
          <w:p w14:paraId="40C59A95">
            <w:pPr>
              <w:pStyle w:val="4"/>
              <w:spacing w:before="1" w:line="240" w:lineRule="auto"/>
              <w:ind w:right="356"/>
              <w:jc w:val="center"/>
              <w:rPr>
                <w:sz w:val="21"/>
              </w:rPr>
            </w:pPr>
          </w:p>
        </w:tc>
        <w:tc>
          <w:tcPr>
            <w:tcW w:w="2338" w:type="dxa"/>
            <w:tcBorders>
              <w:tl2br w:val="nil"/>
              <w:tr2bl w:val="nil"/>
            </w:tcBorders>
            <w:vAlign w:val="center"/>
          </w:tcPr>
          <w:p w14:paraId="13B5CF52">
            <w:pPr>
              <w:pStyle w:val="4"/>
              <w:spacing w:before="1" w:line="240" w:lineRule="auto"/>
              <w:ind w:right="357"/>
              <w:jc w:val="center"/>
              <w:rPr>
                <w:sz w:val="21"/>
              </w:rPr>
            </w:pPr>
          </w:p>
        </w:tc>
      </w:tr>
      <w:tr w14:paraId="5C571FEC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0" w:hRule="atLeast"/>
        </w:trPr>
        <w:tc>
          <w:tcPr>
            <w:tcW w:w="634" w:type="dxa"/>
            <w:tcBorders>
              <w:tl2br w:val="nil"/>
              <w:tr2bl w:val="nil"/>
            </w:tcBorders>
            <w:vAlign w:val="center"/>
          </w:tcPr>
          <w:p w14:paraId="60A23F9D">
            <w:pPr>
              <w:pStyle w:val="4"/>
              <w:spacing w:before="1" w:line="240" w:lineRule="auto"/>
              <w:ind w:right="199"/>
              <w:jc w:val="center"/>
              <w:rPr>
                <w:sz w:val="21"/>
              </w:rPr>
            </w:pPr>
          </w:p>
        </w:tc>
        <w:tc>
          <w:tcPr>
            <w:tcW w:w="1569" w:type="dxa"/>
            <w:tcBorders>
              <w:tl2br w:val="nil"/>
              <w:tr2bl w:val="nil"/>
            </w:tcBorders>
            <w:vAlign w:val="center"/>
          </w:tcPr>
          <w:p w14:paraId="4A4BA342">
            <w:pPr>
              <w:pStyle w:val="4"/>
              <w:spacing w:before="1" w:line="240" w:lineRule="auto"/>
              <w:ind w:left="111"/>
              <w:jc w:val="center"/>
              <w:rPr>
                <w:rFonts w:hint="eastAsia" w:eastAsia="宋体"/>
                <w:sz w:val="21"/>
                <w:lang w:eastAsia="zh-CN"/>
              </w:rPr>
            </w:pPr>
          </w:p>
        </w:tc>
        <w:tc>
          <w:tcPr>
            <w:tcW w:w="2132" w:type="dxa"/>
            <w:tcBorders>
              <w:tl2br w:val="nil"/>
              <w:tr2bl w:val="nil"/>
            </w:tcBorders>
            <w:vAlign w:val="center"/>
          </w:tcPr>
          <w:p w14:paraId="7FCA2FFC">
            <w:pPr>
              <w:pStyle w:val="4"/>
              <w:spacing w:before="1" w:line="240" w:lineRule="auto"/>
              <w:ind w:right="356"/>
              <w:jc w:val="center"/>
              <w:rPr>
                <w:sz w:val="21"/>
              </w:rPr>
            </w:pPr>
          </w:p>
        </w:tc>
        <w:tc>
          <w:tcPr>
            <w:tcW w:w="2040" w:type="dxa"/>
            <w:tcBorders>
              <w:tl2br w:val="nil"/>
              <w:tr2bl w:val="nil"/>
            </w:tcBorders>
            <w:vAlign w:val="center"/>
          </w:tcPr>
          <w:p w14:paraId="29FE3222">
            <w:pPr>
              <w:pStyle w:val="4"/>
              <w:spacing w:before="1" w:line="240" w:lineRule="auto"/>
              <w:ind w:right="356"/>
              <w:jc w:val="center"/>
              <w:rPr>
                <w:sz w:val="21"/>
              </w:rPr>
            </w:pPr>
          </w:p>
        </w:tc>
        <w:tc>
          <w:tcPr>
            <w:tcW w:w="2338" w:type="dxa"/>
            <w:tcBorders>
              <w:tl2br w:val="nil"/>
              <w:tr2bl w:val="nil"/>
            </w:tcBorders>
            <w:vAlign w:val="center"/>
          </w:tcPr>
          <w:p w14:paraId="5FEDD8A1">
            <w:pPr>
              <w:pStyle w:val="4"/>
              <w:spacing w:before="1" w:line="240" w:lineRule="auto"/>
              <w:ind w:right="357"/>
              <w:jc w:val="center"/>
              <w:rPr>
                <w:sz w:val="21"/>
              </w:rPr>
            </w:pPr>
          </w:p>
        </w:tc>
      </w:tr>
      <w:tr w14:paraId="41098290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0" w:hRule="atLeast"/>
        </w:trPr>
        <w:tc>
          <w:tcPr>
            <w:tcW w:w="634" w:type="dxa"/>
            <w:tcBorders>
              <w:tl2br w:val="nil"/>
              <w:tr2bl w:val="nil"/>
            </w:tcBorders>
            <w:vAlign w:val="center"/>
          </w:tcPr>
          <w:p w14:paraId="6B280E18">
            <w:pPr>
              <w:pStyle w:val="4"/>
              <w:spacing w:before="1" w:line="240" w:lineRule="auto"/>
              <w:ind w:right="199"/>
              <w:jc w:val="center"/>
              <w:rPr>
                <w:sz w:val="21"/>
              </w:rPr>
            </w:pPr>
          </w:p>
        </w:tc>
        <w:tc>
          <w:tcPr>
            <w:tcW w:w="1569" w:type="dxa"/>
            <w:tcBorders>
              <w:tl2br w:val="nil"/>
              <w:tr2bl w:val="nil"/>
            </w:tcBorders>
            <w:vAlign w:val="center"/>
          </w:tcPr>
          <w:p w14:paraId="31A9F81F">
            <w:pPr>
              <w:pStyle w:val="4"/>
              <w:spacing w:before="1" w:line="240" w:lineRule="auto"/>
              <w:ind w:left="111"/>
              <w:jc w:val="center"/>
              <w:rPr>
                <w:sz w:val="21"/>
              </w:rPr>
            </w:pPr>
          </w:p>
        </w:tc>
        <w:tc>
          <w:tcPr>
            <w:tcW w:w="2132" w:type="dxa"/>
            <w:tcBorders>
              <w:tl2br w:val="nil"/>
              <w:tr2bl w:val="nil"/>
            </w:tcBorders>
            <w:vAlign w:val="center"/>
          </w:tcPr>
          <w:p w14:paraId="619AC12E">
            <w:pPr>
              <w:pStyle w:val="4"/>
              <w:spacing w:before="1" w:line="240" w:lineRule="auto"/>
              <w:ind w:right="356"/>
              <w:jc w:val="center"/>
              <w:rPr>
                <w:sz w:val="21"/>
              </w:rPr>
            </w:pPr>
          </w:p>
        </w:tc>
        <w:tc>
          <w:tcPr>
            <w:tcW w:w="2040" w:type="dxa"/>
            <w:tcBorders>
              <w:tl2br w:val="nil"/>
              <w:tr2bl w:val="nil"/>
            </w:tcBorders>
            <w:vAlign w:val="center"/>
          </w:tcPr>
          <w:p w14:paraId="5681822A">
            <w:pPr>
              <w:pStyle w:val="4"/>
              <w:spacing w:before="1" w:line="240" w:lineRule="auto"/>
              <w:ind w:right="356"/>
              <w:jc w:val="center"/>
              <w:rPr>
                <w:sz w:val="21"/>
              </w:rPr>
            </w:pPr>
          </w:p>
        </w:tc>
        <w:tc>
          <w:tcPr>
            <w:tcW w:w="2338" w:type="dxa"/>
            <w:tcBorders>
              <w:tl2br w:val="nil"/>
              <w:tr2bl w:val="nil"/>
            </w:tcBorders>
            <w:vAlign w:val="center"/>
          </w:tcPr>
          <w:p w14:paraId="6C799ACE">
            <w:pPr>
              <w:pStyle w:val="4"/>
              <w:spacing w:before="1" w:line="240" w:lineRule="auto"/>
              <w:ind w:right="357"/>
              <w:jc w:val="center"/>
              <w:rPr>
                <w:sz w:val="21"/>
              </w:rPr>
            </w:pPr>
          </w:p>
        </w:tc>
      </w:tr>
      <w:tr w14:paraId="282A18E4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0" w:hRule="atLeast"/>
        </w:trPr>
        <w:tc>
          <w:tcPr>
            <w:tcW w:w="634" w:type="dxa"/>
            <w:tcBorders>
              <w:tl2br w:val="nil"/>
              <w:tr2bl w:val="nil"/>
            </w:tcBorders>
            <w:vAlign w:val="center"/>
          </w:tcPr>
          <w:p w14:paraId="5DBD2092">
            <w:pPr>
              <w:pStyle w:val="4"/>
              <w:spacing w:before="1" w:line="240" w:lineRule="auto"/>
              <w:ind w:right="199"/>
              <w:jc w:val="center"/>
              <w:rPr>
                <w:sz w:val="21"/>
              </w:rPr>
            </w:pPr>
          </w:p>
        </w:tc>
        <w:tc>
          <w:tcPr>
            <w:tcW w:w="1569" w:type="dxa"/>
            <w:tcBorders>
              <w:tl2br w:val="nil"/>
              <w:tr2bl w:val="nil"/>
            </w:tcBorders>
            <w:vAlign w:val="center"/>
          </w:tcPr>
          <w:p w14:paraId="2B9F5911">
            <w:pPr>
              <w:pStyle w:val="4"/>
              <w:spacing w:before="1" w:line="240" w:lineRule="auto"/>
              <w:ind w:left="111"/>
              <w:jc w:val="center"/>
              <w:rPr>
                <w:sz w:val="21"/>
              </w:rPr>
            </w:pPr>
          </w:p>
        </w:tc>
        <w:tc>
          <w:tcPr>
            <w:tcW w:w="2132" w:type="dxa"/>
            <w:tcBorders>
              <w:tl2br w:val="nil"/>
              <w:tr2bl w:val="nil"/>
            </w:tcBorders>
            <w:vAlign w:val="center"/>
          </w:tcPr>
          <w:p w14:paraId="5751A94A">
            <w:pPr>
              <w:pStyle w:val="4"/>
              <w:spacing w:before="1" w:line="240" w:lineRule="auto"/>
              <w:ind w:right="356"/>
              <w:jc w:val="center"/>
              <w:rPr>
                <w:sz w:val="21"/>
              </w:rPr>
            </w:pPr>
          </w:p>
        </w:tc>
        <w:tc>
          <w:tcPr>
            <w:tcW w:w="2040" w:type="dxa"/>
            <w:tcBorders>
              <w:tl2br w:val="nil"/>
              <w:tr2bl w:val="nil"/>
            </w:tcBorders>
            <w:vAlign w:val="center"/>
          </w:tcPr>
          <w:p w14:paraId="50759035">
            <w:pPr>
              <w:pStyle w:val="4"/>
              <w:spacing w:before="1" w:line="240" w:lineRule="auto"/>
              <w:ind w:right="356"/>
              <w:jc w:val="center"/>
              <w:rPr>
                <w:sz w:val="21"/>
              </w:rPr>
            </w:pPr>
          </w:p>
        </w:tc>
        <w:tc>
          <w:tcPr>
            <w:tcW w:w="2338" w:type="dxa"/>
            <w:tcBorders>
              <w:tl2br w:val="nil"/>
              <w:tr2bl w:val="nil"/>
            </w:tcBorders>
            <w:vAlign w:val="center"/>
          </w:tcPr>
          <w:p w14:paraId="268242B8">
            <w:pPr>
              <w:pStyle w:val="4"/>
              <w:spacing w:before="1" w:line="240" w:lineRule="auto"/>
              <w:ind w:right="357"/>
              <w:jc w:val="center"/>
              <w:rPr>
                <w:sz w:val="21"/>
              </w:rPr>
            </w:pPr>
          </w:p>
        </w:tc>
      </w:tr>
      <w:tr w14:paraId="7690B9AA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0" w:hRule="atLeast"/>
        </w:trPr>
        <w:tc>
          <w:tcPr>
            <w:tcW w:w="634" w:type="dxa"/>
            <w:tcBorders>
              <w:tl2br w:val="nil"/>
              <w:tr2bl w:val="nil"/>
            </w:tcBorders>
            <w:vAlign w:val="center"/>
          </w:tcPr>
          <w:p w14:paraId="0DFAF742">
            <w:pPr>
              <w:pStyle w:val="4"/>
              <w:spacing w:before="1" w:line="240" w:lineRule="auto"/>
              <w:ind w:right="199"/>
              <w:jc w:val="center"/>
              <w:rPr>
                <w:sz w:val="21"/>
              </w:rPr>
            </w:pPr>
          </w:p>
        </w:tc>
        <w:tc>
          <w:tcPr>
            <w:tcW w:w="1569" w:type="dxa"/>
            <w:tcBorders>
              <w:tl2br w:val="nil"/>
              <w:tr2bl w:val="nil"/>
            </w:tcBorders>
            <w:vAlign w:val="center"/>
          </w:tcPr>
          <w:p w14:paraId="4F954497">
            <w:pPr>
              <w:pStyle w:val="4"/>
              <w:spacing w:before="1" w:line="240" w:lineRule="auto"/>
              <w:ind w:left="111"/>
              <w:jc w:val="center"/>
              <w:rPr>
                <w:sz w:val="21"/>
              </w:rPr>
            </w:pPr>
          </w:p>
        </w:tc>
        <w:tc>
          <w:tcPr>
            <w:tcW w:w="2132" w:type="dxa"/>
            <w:tcBorders>
              <w:tl2br w:val="nil"/>
              <w:tr2bl w:val="nil"/>
            </w:tcBorders>
            <w:vAlign w:val="center"/>
          </w:tcPr>
          <w:p w14:paraId="23669EEE">
            <w:pPr>
              <w:pStyle w:val="4"/>
              <w:spacing w:before="1" w:line="240" w:lineRule="auto"/>
              <w:ind w:right="356"/>
              <w:jc w:val="center"/>
              <w:rPr>
                <w:sz w:val="21"/>
              </w:rPr>
            </w:pPr>
          </w:p>
        </w:tc>
        <w:tc>
          <w:tcPr>
            <w:tcW w:w="2040" w:type="dxa"/>
            <w:tcBorders>
              <w:tl2br w:val="nil"/>
              <w:tr2bl w:val="nil"/>
            </w:tcBorders>
            <w:vAlign w:val="center"/>
          </w:tcPr>
          <w:p w14:paraId="474A7D8A">
            <w:pPr>
              <w:pStyle w:val="4"/>
              <w:spacing w:before="1" w:line="240" w:lineRule="auto"/>
              <w:ind w:right="356"/>
              <w:jc w:val="center"/>
              <w:rPr>
                <w:sz w:val="21"/>
              </w:rPr>
            </w:pPr>
          </w:p>
        </w:tc>
        <w:tc>
          <w:tcPr>
            <w:tcW w:w="2338" w:type="dxa"/>
            <w:tcBorders>
              <w:tl2br w:val="nil"/>
              <w:tr2bl w:val="nil"/>
            </w:tcBorders>
            <w:vAlign w:val="center"/>
          </w:tcPr>
          <w:p w14:paraId="4467E5F6">
            <w:pPr>
              <w:pStyle w:val="4"/>
              <w:spacing w:before="1" w:line="240" w:lineRule="auto"/>
              <w:ind w:right="357"/>
              <w:jc w:val="center"/>
              <w:rPr>
                <w:sz w:val="21"/>
              </w:rPr>
            </w:pPr>
          </w:p>
        </w:tc>
      </w:tr>
      <w:tr w14:paraId="5767D1D4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0" w:hRule="atLeast"/>
        </w:trPr>
        <w:tc>
          <w:tcPr>
            <w:tcW w:w="8713" w:type="dxa"/>
            <w:gridSpan w:val="5"/>
            <w:tcBorders>
              <w:tl2br w:val="nil"/>
              <w:tr2bl w:val="nil"/>
            </w:tcBorders>
            <w:vAlign w:val="center"/>
          </w:tcPr>
          <w:p w14:paraId="062FA73A">
            <w:pPr>
              <w:bidi w:val="0"/>
              <w:jc w:val="center"/>
              <w:rPr>
                <w:sz w:val="21"/>
              </w:rPr>
            </w:pPr>
            <w:r>
              <w:rPr>
                <w:rFonts w:hint="eastAsia" w:cs="Noto Sans Mono CJK JP Regular"/>
                <w:sz w:val="22"/>
                <w:szCs w:val="22"/>
                <w:lang w:val="en-US" w:eastAsia="zh-CN" w:bidi="zh-CN"/>
              </w:rPr>
              <w:t xml:space="preserve">                                                   </w:t>
            </w:r>
            <w:r>
              <w:rPr>
                <w:rFonts w:hint="eastAsia" w:cs="Noto Sans Mono CJK JP Regular"/>
                <w:sz w:val="22"/>
                <w:szCs w:val="22"/>
                <w:lang w:val="zh-CN" w:eastAsia="zh-CN" w:bidi="zh-CN"/>
              </w:rPr>
              <w:t>（学院公章）</w:t>
            </w:r>
          </w:p>
        </w:tc>
      </w:tr>
    </w:tbl>
    <w:p w14:paraId="363A73C1">
      <w:pPr>
        <w:bidi w:val="0"/>
        <w:rPr>
          <w:rFonts w:hint="eastAsia" w:cs="Noto Sans Mono CJK JP Regular"/>
          <w:sz w:val="22"/>
          <w:szCs w:val="22"/>
          <w:lang w:val="zh-CN" w:eastAsia="zh-CN" w:bidi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Noto Sans Mono CJK JP Regular">
    <w:altName w:val="Arial"/>
    <w:panose1 w:val="00000000000000000000"/>
    <w:charset w:val="00"/>
    <w:family w:val="swiss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6F638C8"/>
    <w:rsid w:val="00471F16"/>
    <w:rsid w:val="06F638C8"/>
    <w:rsid w:val="08454CD6"/>
    <w:rsid w:val="11163E6E"/>
    <w:rsid w:val="11B21222"/>
    <w:rsid w:val="13BD1387"/>
    <w:rsid w:val="14CD38DF"/>
    <w:rsid w:val="17AC7199"/>
    <w:rsid w:val="1A075464"/>
    <w:rsid w:val="1E7D4B2B"/>
    <w:rsid w:val="22906720"/>
    <w:rsid w:val="37000D58"/>
    <w:rsid w:val="3E5F528D"/>
    <w:rsid w:val="4C7A4FF4"/>
    <w:rsid w:val="4F3F4CDE"/>
    <w:rsid w:val="533C1802"/>
    <w:rsid w:val="5A2B1048"/>
    <w:rsid w:val="60F63E0B"/>
    <w:rsid w:val="61EF609A"/>
    <w:rsid w:val="647A3C66"/>
    <w:rsid w:val="680B73DB"/>
    <w:rsid w:val="69537D6A"/>
    <w:rsid w:val="6C151EBB"/>
    <w:rsid w:val="73B66CF5"/>
    <w:rsid w:val="73C8131D"/>
    <w:rsid w:val="7CAD7445"/>
    <w:rsid w:val="7ECA6E55"/>
    <w:rsid w:val="7FE765B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1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</w:pPr>
    <w:rPr>
      <w:rFonts w:ascii="Noto Sans Mono CJK JP Regular" w:hAnsi="Noto Sans Mono CJK JP Regular" w:eastAsia="Noto Sans Mono CJK JP Regular" w:cs="Noto Sans Mono CJK JP Regular"/>
      <w:sz w:val="22"/>
      <w:szCs w:val="22"/>
      <w:lang w:val="zh-CN" w:eastAsia="zh-CN" w:bidi="zh-CN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Table Paragraph"/>
    <w:basedOn w:val="1"/>
    <w:qFormat/>
    <w:uiPriority w:val="1"/>
    <w:pPr>
      <w:spacing w:line="444" w:lineRule="exact"/>
    </w:pPr>
  </w:style>
  <w:style w:type="table" w:customStyle="1" w:styleId="5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67</Words>
  <Characters>67</Characters>
  <Lines>0</Lines>
  <Paragraphs>0</Paragraphs>
  <TotalTime>6</TotalTime>
  <ScaleCrop>false</ScaleCrop>
  <LinksUpToDate>false</LinksUpToDate>
  <CharactersWithSpaces>193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2018-12-12T05:28:00Z</dcterms:created>
  <dc:creator>竹岸疏花</dc:creator>
  <cp:lastModifiedBy>张辉</cp:lastModifiedBy>
  <dcterms:modified xsi:type="dcterms:W3CDTF">2026-08-28T10:09:33Z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eyJoZGlkIjoiOGM4MmYxN2MyM2M4YTEzMDAwZGU0MWYyNzBhOThlNzciLCJ1c2VySWQiOiIzODY3NzU1ODMifQ==</vt:lpwstr>
  </property>
  <property fmtid="{D5CDD505-2E9C-101B-9397-08002B2CF9AE}" pid="4" name="ICV">
    <vt:lpwstr>832D09D714E94D6AB06EB7160D1CC2C7_12</vt:lpwstr>
  </property>
</Properties>
</file>